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240"/>
        <w:ind w:left="6372" w:firstLine="708"/>
        <w:jc w:val="center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  <w:t>Załącznik numer 1</w:t>
      </w:r>
    </w:p>
    <w:p>
      <w:pPr>
        <w:pStyle w:val="Normal"/>
        <w:spacing w:before="60" w:after="240"/>
        <w:jc w:val="center"/>
        <w:rPr>
          <w:rFonts w:ascii="Arial" w:hAnsi="Arial" w:cs="Arial"/>
          <w:b/>
          <w:b/>
          <w:bCs/>
          <w:sz w:val="28"/>
          <w:szCs w:val="20"/>
        </w:rPr>
      </w:pPr>
      <w:r>
        <w:rPr>
          <w:rFonts w:cs="Arial" w:ascii="Arial" w:hAnsi="Arial"/>
          <w:b/>
          <w:bCs/>
          <w:sz w:val="28"/>
          <w:szCs w:val="20"/>
        </w:rPr>
        <w:t xml:space="preserve">Formularz zgłoszeniowy </w:t>
      </w:r>
    </w:p>
    <w:p>
      <w:pPr>
        <w:pStyle w:val="Normal"/>
        <w:spacing w:before="60" w:after="60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 xml:space="preserve">dla kandydatów na członków komisji konkursowej powołanej do opiniowania ofert złożonych </w:t>
        <w:br/>
        <w:t xml:space="preserve">w otwartym konkursie ofert 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ogłoszonym w dniu </w:t>
      </w:r>
      <w:r>
        <w:rPr>
          <w:rFonts w:cs="Arial" w:ascii="Arial" w:hAnsi="Arial"/>
          <w:b/>
          <w:bCs/>
          <w:sz w:val="20"/>
          <w:szCs w:val="20"/>
          <w:u w:val="single"/>
        </w:rPr>
        <w:t>28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u w:val="single"/>
        </w:rPr>
        <w:t>stycznia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u w:val="single"/>
        </w:rPr>
        <w:t>20</w:t>
      </w:r>
      <w:r>
        <w:rPr>
          <w:rFonts w:cs="Arial" w:ascii="Arial" w:hAnsi="Arial"/>
          <w:b/>
          <w:bCs/>
          <w:sz w:val="20"/>
          <w:szCs w:val="20"/>
          <w:u w:val="single"/>
        </w:rPr>
        <w:t>20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r.</w:t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60" w:after="60"/>
        <w:ind w:left="426" w:hanging="284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Dane organizacji zgłaszającej / podmiotu zgłaszającego kandydata</w:t>
      </w:r>
    </w:p>
    <w:tbl>
      <w:tblPr>
        <w:tblW w:w="9781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3686"/>
        <w:gridCol w:w="6094"/>
      </w:tblGrid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Pełna nazwa organizacji/ podmiotu: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Adres siedziby: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Nazwa rejestru (KRS lub inny):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Numer w rejestrze: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 Numer telefonu: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 E-mail: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426" w:leader="none"/>
        </w:tabs>
        <w:spacing w:lineRule="auto" w:line="240" w:before="0" w:after="60"/>
        <w:ind w:left="426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60" w:after="60"/>
        <w:ind w:left="426" w:hanging="284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mię i nazwisko oraz dane kontaktowe kandydata</w:t>
      </w:r>
    </w:p>
    <w:tbl>
      <w:tblPr>
        <w:tblW w:w="9720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3685"/>
        <w:gridCol w:w="6034"/>
      </w:tblGrid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Adres do korespondencji: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Numer telefonu/-ów: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60" w:after="60"/>
        <w:ind w:left="426" w:hanging="284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</w:rPr>
        <w:t xml:space="preserve">Uzasadnienie kandydatury uwzględniające kwalifikacje i doświadczenie kandydata </w:t>
      </w:r>
      <w:r>
        <w:rPr>
          <w:rFonts w:cs="Arial" w:ascii="Arial" w:hAnsi="Arial"/>
          <w:b/>
          <w:color w:val="000000"/>
          <w:sz w:val="20"/>
        </w:rPr>
        <w:t>w zakresie problematyki związanej z zadaniami konkursowymi oraz doświadczenie przy realizacji projektów dofinansowanych ze środków publicznych</w:t>
      </w:r>
    </w:p>
    <w:tbl>
      <w:tblPr>
        <w:tblW w:w="9781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426" w:leader="none"/>
        </w:tabs>
        <w:spacing w:before="60" w:after="60"/>
        <w:ind w:left="426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keepNext/>
        <w:numPr>
          <w:ilvl w:val="0"/>
          <w:numId w:val="1"/>
        </w:numPr>
        <w:tabs>
          <w:tab w:val="left" w:pos="426" w:leader="none"/>
        </w:tabs>
        <w:spacing w:lineRule="auto" w:line="240" w:before="60" w:after="60"/>
        <w:ind w:left="426" w:hanging="284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</w:rPr>
        <w:t>Oświadczenie kandydata</w:t>
      </w:r>
    </w:p>
    <w:tbl>
      <w:tblPr>
        <w:tblW w:w="985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851"/>
      </w:tblGrid>
      <w:tr>
        <w:trPr>
          <w:trHeight w:val="1399" w:hRule="atLeast"/>
        </w:trPr>
        <w:tc>
          <w:tcPr>
            <w:tcW w:w="9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>
              <w:rPr>
                <w:rFonts w:cs="Arial" w:ascii="Arial" w:hAnsi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>
            <w:pPr>
              <w:pStyle w:val="Normal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</w:t>
            </w:r>
          </w:p>
          <w:p>
            <w:pPr>
              <w:pStyle w:val="Normal"/>
              <w:spacing w:before="60" w:after="60"/>
              <w:ind w:firstLine="48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cs="Arial" w:ascii="Arial" w:hAnsi="Arial"/>
                <w:i/>
                <w:sz w:val="16"/>
                <w:szCs w:val="20"/>
              </w:rPr>
              <w:t>data i czytelny podpis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60" w:after="60"/>
        <w:ind w:left="426" w:hanging="284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Osoby uprawnione </w:t>
      </w:r>
      <w:r>
        <w:rPr>
          <w:rFonts w:cs="Arial" w:ascii="Arial" w:hAnsi="Arial"/>
          <w:b/>
          <w:sz w:val="20"/>
        </w:rPr>
        <w:t xml:space="preserve">do składania oświadczeń woli w imieniu organizacji </w:t>
      </w:r>
      <w:r>
        <w:rPr>
          <w:rFonts w:cs="Arial" w:ascii="Arial" w:hAnsi="Arial"/>
          <w:b/>
          <w:bCs/>
          <w:sz w:val="20"/>
          <w:szCs w:val="20"/>
        </w:rPr>
        <w:t>zgłaszającej/podmiotu zgłaszającego kandydata</w:t>
      </w:r>
    </w:p>
    <w:tbl>
      <w:tblPr>
        <w:tblW w:w="985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3116"/>
        <w:gridCol w:w="2654"/>
        <w:gridCol w:w="4081"/>
      </w:tblGrid>
      <w:tr>
        <w:trPr/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2"/>
              <w:spacing w:lineRule="auto" w:line="240"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2"/>
              <w:spacing w:lineRule="auto" w:line="240"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Funkcja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agwek2"/>
              <w:spacing w:lineRule="auto" w:line="240"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i czytelny podpis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60" w:after="60"/>
        <w:rPr>
          <w:rFonts w:ascii="Arial" w:hAnsi="Arial" w:cs="Arial"/>
          <w:bCs/>
          <w:i/>
          <w:i/>
          <w:sz w:val="16"/>
          <w:szCs w:val="20"/>
        </w:rPr>
      </w:pPr>
      <w:r>
        <w:rPr>
          <w:rFonts w:cs="Arial" w:ascii="Arial" w:hAnsi="Arial"/>
          <w:bCs/>
          <w:i/>
          <w:sz w:val="16"/>
          <w:szCs w:val="20"/>
        </w:rPr>
      </w:r>
    </w:p>
    <w:p>
      <w:pPr>
        <w:pStyle w:val="Normal"/>
        <w:spacing w:before="60" w:after="60"/>
        <w:jc w:val="right"/>
        <w:rPr>
          <w:rFonts w:ascii="Arial" w:hAnsi="Arial" w:cs="Arial"/>
          <w:bCs/>
          <w:i/>
          <w:i/>
          <w:sz w:val="16"/>
          <w:szCs w:val="20"/>
        </w:rPr>
      </w:pPr>
      <w:r>
        <w:rPr>
          <w:rFonts w:cs="Arial" w:ascii="Arial" w:hAnsi="Arial"/>
          <w:bCs/>
          <w:i/>
          <w:sz w:val="16"/>
          <w:szCs w:val="20"/>
        </w:rPr>
        <w:t>…………………………………………………………………………………</w:t>
      </w:r>
      <w:r>
        <w:rPr>
          <w:rFonts w:cs="Arial" w:ascii="Arial" w:hAnsi="Arial"/>
          <w:bCs/>
          <w:i/>
          <w:sz w:val="16"/>
          <w:szCs w:val="20"/>
        </w:rPr>
        <w:t>..</w:t>
      </w:r>
    </w:p>
    <w:p>
      <w:pPr>
        <w:pStyle w:val="Normal"/>
        <w:spacing w:before="60" w:after="60"/>
        <w:jc w:val="right"/>
        <w:rPr>
          <w:rFonts w:ascii="Arial" w:hAnsi="Arial" w:cs="Arial"/>
          <w:bCs/>
          <w:i/>
          <w:i/>
          <w:sz w:val="16"/>
          <w:szCs w:val="20"/>
        </w:rPr>
      </w:pPr>
      <w:r>
        <w:rPr>
          <w:rFonts w:cs="Arial" w:ascii="Arial" w:hAnsi="Arial"/>
          <w:bCs/>
          <w:i/>
          <w:sz w:val="16"/>
          <w:szCs w:val="20"/>
        </w:rPr>
        <w:t>Pieczęć organizacji zgłaszającej / podmiotu zgłaszającego kandydata</w:t>
      </w:r>
    </w:p>
    <w:p>
      <w:pPr>
        <w:pStyle w:val="Normal"/>
        <w:spacing w:before="60" w:after="60"/>
        <w:jc w:val="right"/>
        <w:rPr>
          <w:rFonts w:ascii="Arial" w:hAnsi="Arial" w:cs="Arial"/>
          <w:bCs/>
          <w:i/>
          <w:i/>
          <w:sz w:val="16"/>
          <w:szCs w:val="20"/>
        </w:rPr>
      </w:pPr>
      <w:r>
        <w:rPr>
          <w:rFonts w:cs="Arial" w:ascii="Arial" w:hAnsi="Arial"/>
          <w:bCs/>
          <w:i/>
          <w:sz w:val="16"/>
          <w:szCs w:val="20"/>
        </w:rPr>
      </w:r>
    </w:p>
    <w:p>
      <w:pPr>
        <w:pStyle w:val="Normal"/>
        <w:tabs>
          <w:tab w:val="left" w:pos="426" w:leader="none"/>
        </w:tabs>
        <w:spacing w:before="60" w:after="60"/>
        <w:ind w:left="426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keepNext/>
        <w:numPr>
          <w:ilvl w:val="0"/>
          <w:numId w:val="1"/>
        </w:numPr>
        <w:tabs>
          <w:tab w:val="left" w:pos="426" w:leader="none"/>
        </w:tabs>
        <w:spacing w:before="60" w:after="60"/>
        <w:ind w:left="426" w:hanging="284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Informacja o przetwarzaniu danych osobowych</w:t>
      </w:r>
    </w:p>
    <w:tbl>
      <w:tblPr>
        <w:tblW w:w="10065" w:type="dxa"/>
        <w:jc w:val="left"/>
        <w:tblInd w:w="-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0065"/>
      </w:tblGrid>
      <w:tr>
        <w:trPr>
          <w:trHeight w:val="1399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6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</w:rPr>
              <w:t>W związku z przetwarzaniem Pani/Pana danych osobowych informuję</w:t>
            </w:r>
            <w:r>
              <w:rPr>
                <w:rFonts w:cs="Arial" w:ascii="Arial" w:hAnsi="Arial"/>
                <w:sz w:val="20"/>
              </w:rPr>
              <w:t xml:space="preserve"> – zgodnie z </w:t>
            </w:r>
            <w:hyperlink r:id="rId2">
              <w:r>
                <w:rPr>
                  <w:rStyle w:val="Czeinternetowe"/>
                  <w:rFonts w:cs="Arial" w:ascii="Arial" w:hAnsi="Arial"/>
                  <w:color w:val="00000A"/>
                  <w:sz w:val="20"/>
                  <w:u w:val="none"/>
                </w:rPr>
                <w:t>art. 13 ust. 1 i ust. 2</w:t>
              </w:r>
            </w:hyperlink>
            <w:bookmarkStart w:id="1" w:name="_Toc514217903"/>
            <w:r>
              <w:rPr>
                <w:rFonts w:cs="Arial" w:ascii="Arial" w:hAnsi="Arial"/>
                <w:sz w:val="20"/>
              </w:rPr>
      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danych), zwanego dalej w skrócie „RODO”, iż: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bookmarkEnd w:id="1"/>
            <w:r>
              <w:rPr>
                <w:rFonts w:cs="Arial" w:ascii="Arial" w:hAnsi="Arial"/>
                <w:b/>
                <w:sz w:val="20"/>
              </w:rPr>
              <w:t>. ADMINISTRATOR DANYCH</w:t>
            </w:r>
          </w:p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</w:rPr>
            </w:pPr>
            <w:bookmarkStart w:id="2" w:name="_Toc514217904"/>
            <w:bookmarkEnd w:id="2"/>
            <w:r>
              <w:rPr>
                <w:rFonts w:cs="Arial" w:ascii="Arial" w:hAnsi="Arial"/>
                <w:sz w:val="20"/>
              </w:rPr>
              <w:t>Administratorem Pani/Pana danych osobowych jest Prezydent Miasta Tychy z siedzibą w Urzędzie Miasta w Tychach, al. Niepodległości 49, 43-100 Tychy.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bookmarkStart w:id="3" w:name="_Toc5142179041"/>
            <w:bookmarkEnd w:id="3"/>
            <w:r>
              <w:rPr>
                <w:rFonts w:cs="Arial" w:ascii="Arial" w:hAnsi="Arial"/>
                <w:b/>
                <w:sz w:val="20"/>
              </w:rPr>
              <w:t>. INSPEKTOR OCHRONY DANYCH</w:t>
            </w:r>
          </w:p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Administrator wyznaczył Inspektora Ochrony Danych, z którym może się Pani/Pan skontaktować w sprawach związanych z ochroną danych osobowych, w następujący sposób: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6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u w:val="none"/>
              </w:rPr>
              <w:t xml:space="preserve">pod adresem poczty elektronicznej: </w:t>
            </w:r>
            <w:hyperlink r:id="rId3">
              <w:r>
                <w:rPr>
                  <w:rStyle w:val="Czeinternetowe"/>
                  <w:rFonts w:eastAsia="Times New Roman" w:cs="Arial" w:ascii="Arial" w:hAnsi="Arial"/>
                  <w:i w:val="false"/>
                  <w:iCs w:val="false"/>
                  <w:color w:val="000000"/>
                  <w:sz w:val="20"/>
                  <w:szCs w:val="20"/>
                  <w:u w:val="none"/>
                  <w:lang w:eastAsia="pl-PL"/>
                </w:rPr>
                <w:t>iod@mops.tychy.pl</w:t>
              </w:r>
            </w:hyperlink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u w:val="none"/>
              </w:rPr>
              <w:t>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pisemnie na adres siedziby Administratora.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PODSTAWA PRAWNA I CELE PRZETWARZANIA DANYCH OSOBOWYCH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Przetwarzanie 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Pani/Pana dane osobowe przetwarzane są na podstawie Pani/Pana zgody, tj. art. 6 ust. 1 lit. a RODO, wyrażonej samym Państwa zachowaniem, a więc złożeniem wypełnione formularza zgłoszeniowego.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ODBIORCY DANYCH OSOBOWYCH</w:t>
            </w:r>
          </w:p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OKRES PRZECHOWYWANIA DANYCH OSOBOWYCH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Pani/Pana dane osobowe będą przechowywane jedynie w okresie niezbędnym do spełnienia celu, dla którego zostały zebrane lub w okresie wskazanym przepisami prawa.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PRAWA OSÓB, KTÓRYCH DANE DOTYCZĄ, W TYM DOSTĘPU DO DANYCH OSOBOWYCH</w:t>
            </w:r>
          </w:p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Na zasadach określonych przepisami RODO, posiada Pani/Pan prawo do żądania od Administratora: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dostępu do treści swoich danych osobowych;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sprostowania (poprawiania) swoich danych osobowych;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usunięcia swoich danych osobowych;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ograniczenia przetwarzania swoich danych osobowych;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PRAWO DO COFNIĘCIA ZGODY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Wycofanie zgody nie ma wpływu na przetwarzanie Pani/Pana danych do momentu jej wycofania.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Wycofanie zgody uniemożliwi jednakże rozpatrzenie Pani/Pana kandydatury w ramach przeprowadzanego procesu naboru.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PRAWO WNIESIENIA SKARGI DO ORGANU NADZORCZEGO</w:t>
            </w:r>
          </w:p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60"/>
              <w:ind w:left="360" w:hanging="4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 INFORMACJA O WYMOGU/DOBROWOLNOŚCI PODANIA DANYCH ORAZ KONSEKWENCJACH NIE PODANIA DANYCH OSOBOWYCH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Podanie przez Panią/Pana danych osobowych jest dobrowolne. </w:t>
            </w:r>
          </w:p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</w:t>
            </w:r>
          </w:p>
          <w:p>
            <w:pPr>
              <w:pStyle w:val="Normal"/>
              <w:spacing w:before="60" w:after="60"/>
              <w:ind w:firstLine="48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cs="Arial" w:ascii="Arial" w:hAnsi="Arial"/>
                <w:i/>
                <w:sz w:val="16"/>
                <w:szCs w:val="20"/>
              </w:rPr>
              <w:t>data i czytelny podpis kandydata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upperRoman"/>
      <w:lvlText w:val="%1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6f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226fc7"/>
    <w:pPr>
      <w:keepNext/>
      <w:spacing w:before="0" w:after="0"/>
      <w:jc w:val="center"/>
      <w:outlineLvl w:val="1"/>
    </w:pPr>
    <w:rPr>
      <w:rFonts w:ascii="Tahoma" w:hAnsi="Tahoma" w:eastAsia="Times New Roman" w:cs="Tahoma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226fc7"/>
    <w:rPr>
      <w:rFonts w:ascii="Tahoma" w:hAnsi="Tahoma" w:eastAsia="Times New Roman" w:cs="Tahoma"/>
      <w:b/>
      <w:bCs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741d6d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 w:val="false"/>
      <w:sz w:val="20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Arial" w:hAnsi="Arial"/>
      <w:b w:val="false"/>
      <w:sz w:val="20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ascii="Arial" w:hAnsi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mailto:iod@mops.tychy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LibreOffice/5.2.7.2$Linux_X86_64 LibreOffice_project/20m0$Build-2</Application>
  <Pages>3</Pages>
  <Words>692</Words>
  <Characters>4566</Characters>
  <CharactersWithSpaces>5319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2016-11-29T12:17:00Z</dcterms:created>
  <dc:creator>aszmigiel</dc:creator>
  <dc:description/>
  <dc:language>pl-PL</dc:language>
  <cp:lastModifiedBy/>
  <cp:lastPrinted>2017-06-20T08:06:00Z</cp:lastPrinted>
  <dcterms:modified xsi:type="dcterms:W3CDTF">2020-02-03T08:47:32Z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